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11920DA"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6F3EDE">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6F3EDE">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3D45E6B1"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DAFEA18" w14:textId="77777777"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670017C" w14:textId="249BA85C" w:rsidR="006F3EDE" w:rsidRDefault="006F3EDE" w:rsidP="00683833">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903B1F">
        <w:rPr>
          <w:rFonts w:ascii="Times New Roman" w:eastAsia="Arial Unicode MS" w:hAnsi="Times New Roman" w:cs="Arial Unicode MS"/>
          <w:b/>
          <w:sz w:val="24"/>
          <w:szCs w:val="24"/>
          <w:lang w:eastAsia="lv-LV"/>
        </w:rPr>
        <w:t xml:space="preserve">Par </w:t>
      </w:r>
      <w:r w:rsidRPr="00903B1F">
        <w:rPr>
          <w:rFonts w:ascii="Times New Roman" w:eastAsia="Times New Roman" w:hAnsi="Times New Roman" w:cs="Times New Roman"/>
          <w:b/>
          <w:bCs/>
          <w:sz w:val="24"/>
          <w:szCs w:val="24"/>
          <w:lang w:eastAsia="lv-LV"/>
        </w:rPr>
        <w:t>zemes ierīcības projekta apstiprināšanu</w:t>
      </w:r>
      <w:r w:rsidRPr="00903B1F">
        <w:rPr>
          <w:rFonts w:ascii="Times New Roman" w:eastAsia="Arial Unicode MS" w:hAnsi="Times New Roman" w:cs="Arial Unicode MS"/>
          <w:b/>
          <w:sz w:val="24"/>
          <w:szCs w:val="24"/>
          <w:lang w:eastAsia="lv-LV"/>
        </w:rPr>
        <w:t xml:space="preserve"> un zemes lietošanas mērķa noteikšanu plānotajām zemes vienībām  nekustamajā īpašumā “</w:t>
      </w:r>
      <w:r>
        <w:rPr>
          <w:rFonts w:ascii="Times New Roman" w:eastAsia="Arial Unicode MS" w:hAnsi="Times New Roman" w:cs="Arial Unicode MS"/>
          <w:b/>
          <w:sz w:val="24"/>
          <w:szCs w:val="24"/>
          <w:lang w:eastAsia="lv-LV"/>
        </w:rPr>
        <w:t xml:space="preserve">Vidus </w:t>
      </w:r>
      <w:proofErr w:type="spellStart"/>
      <w:r>
        <w:rPr>
          <w:rFonts w:ascii="Times New Roman" w:eastAsia="Arial Unicode MS" w:hAnsi="Times New Roman" w:cs="Arial Unicode MS"/>
          <w:b/>
          <w:sz w:val="24"/>
          <w:szCs w:val="24"/>
          <w:lang w:eastAsia="lv-LV"/>
        </w:rPr>
        <w:t>Ruļmurēni</w:t>
      </w:r>
      <w:proofErr w:type="spellEnd"/>
      <w:r w:rsidRPr="00903B1F">
        <w:rPr>
          <w:rFonts w:ascii="Times New Roman" w:eastAsia="Arial Unicode MS" w:hAnsi="Times New Roman" w:cs="Arial Unicode MS"/>
          <w:b/>
          <w:sz w:val="24"/>
          <w:szCs w:val="24"/>
          <w:lang w:eastAsia="lv-LV"/>
        </w:rPr>
        <w:t>”</w:t>
      </w:r>
      <w:r>
        <w:rPr>
          <w:rFonts w:ascii="Times New Roman" w:eastAsia="Arial Unicode MS" w:hAnsi="Times New Roman" w:cs="Arial Unicode MS"/>
          <w:b/>
          <w:sz w:val="24"/>
          <w:szCs w:val="24"/>
          <w:lang w:eastAsia="lv-LV"/>
        </w:rPr>
        <w:t xml:space="preserve">, kadastra numurs </w:t>
      </w:r>
      <w:r>
        <w:rPr>
          <w:rFonts w:ascii="Times New Roman" w:hAnsi="Times New Roman" w:cs="Times New Roman"/>
          <w:b/>
          <w:bCs/>
          <w:sz w:val="24"/>
          <w:szCs w:val="24"/>
        </w:rPr>
        <w:t>7068 013 0061</w:t>
      </w:r>
      <w:r w:rsidRPr="000F4A5A">
        <w:rPr>
          <w:rFonts w:ascii="Times New Roman" w:hAnsi="Times New Roman" w:cs="Times New Roman"/>
          <w:sz w:val="24"/>
          <w:szCs w:val="24"/>
        </w:rPr>
        <w:t xml:space="preserve"> </w:t>
      </w:r>
      <w:r w:rsidRPr="00903B1F">
        <w:rPr>
          <w:rFonts w:ascii="Times New Roman" w:eastAsia="Arial Unicode MS" w:hAnsi="Times New Roman" w:cs="Arial Unicode MS"/>
          <w:b/>
          <w:sz w:val="24"/>
          <w:szCs w:val="24"/>
          <w:lang w:eastAsia="lv-LV"/>
        </w:rPr>
        <w:t>, Liezēres pagastā, Madonas novadā</w:t>
      </w:r>
    </w:p>
    <w:p w14:paraId="1DDCDBC1" w14:textId="77777777" w:rsidR="006F3EDE" w:rsidRPr="00903B1F" w:rsidRDefault="006F3EDE" w:rsidP="006F3EDE">
      <w:pPr>
        <w:spacing w:after="0" w:line="240" w:lineRule="auto"/>
        <w:jc w:val="both"/>
        <w:rPr>
          <w:rFonts w:ascii="Times New Roman" w:eastAsia="Times New Roman" w:hAnsi="Times New Roman" w:cs="Times New Roman"/>
          <w:sz w:val="24"/>
          <w:szCs w:val="24"/>
          <w:highlight w:val="yellow"/>
          <w:lang w:eastAsia="lv-LV"/>
        </w:rPr>
      </w:pPr>
    </w:p>
    <w:p w14:paraId="3CE74FB5" w14:textId="77777777" w:rsidR="006F3EDE" w:rsidRPr="00966D80" w:rsidRDefault="006F3EDE" w:rsidP="006F3EDE">
      <w:pPr>
        <w:spacing w:after="0" w:line="240" w:lineRule="auto"/>
        <w:ind w:firstLine="720"/>
        <w:jc w:val="both"/>
        <w:rPr>
          <w:sz w:val="24"/>
          <w:szCs w:val="24"/>
        </w:rPr>
      </w:pPr>
      <w:r w:rsidRPr="006F3EDE">
        <w:rPr>
          <w:rFonts w:ascii="Times New Roman" w:eastAsia="Times New Roman" w:hAnsi="Times New Roman" w:cs="Times New Roman"/>
          <w:sz w:val="24"/>
          <w:szCs w:val="24"/>
          <w:lang w:eastAsia="lv-LV"/>
        </w:rPr>
        <w:t xml:space="preserve">Madonas novada pašvaldībā saņemts SIA “AMETRS” iesniegums </w:t>
      </w:r>
      <w:r w:rsidRPr="006F3EDE">
        <w:rPr>
          <w:rFonts w:ascii="Times New Roman" w:hAnsi="Times New Roman" w:cs="Times New Roman"/>
          <w:sz w:val="24"/>
          <w:szCs w:val="24"/>
        </w:rPr>
        <w:t>Nr.1-2/75</w:t>
      </w:r>
      <w:r w:rsidRPr="006F3EDE">
        <w:rPr>
          <w:rFonts w:ascii="Times New Roman" w:eastAsia="Times New Roman" w:hAnsi="Times New Roman" w:cs="Times New Roman"/>
          <w:sz w:val="24"/>
          <w:szCs w:val="24"/>
          <w:lang w:eastAsia="lv-LV"/>
        </w:rPr>
        <w:t xml:space="preserve"> (reģistrēts Madonas novada pašvaldībā </w:t>
      </w:r>
      <w:r w:rsidRPr="006F3EDE">
        <w:rPr>
          <w:rFonts w:ascii="Times New Roman" w:hAnsi="Times New Roman" w:cs="Times New Roman"/>
          <w:sz w:val="24"/>
          <w:szCs w:val="24"/>
        </w:rPr>
        <w:t xml:space="preserve">08.02.2020 </w:t>
      </w:r>
      <w:r w:rsidRPr="006F3EDE">
        <w:rPr>
          <w:rFonts w:ascii="Times New Roman" w:eastAsia="Times New Roman" w:hAnsi="Times New Roman" w:cs="Times New Roman"/>
          <w:sz w:val="24"/>
          <w:szCs w:val="24"/>
          <w:lang w:eastAsia="lv-LV"/>
        </w:rPr>
        <w:t xml:space="preserve">ar Nr. </w:t>
      </w:r>
      <w:r w:rsidRPr="006F3EDE">
        <w:rPr>
          <w:rFonts w:ascii="Times New Roman" w:hAnsi="Times New Roman" w:cs="Times New Roman"/>
          <w:sz w:val="24"/>
          <w:szCs w:val="24"/>
        </w:rPr>
        <w:t>MNP/2.1.3.1/21/347</w:t>
      </w:r>
      <w:r w:rsidRPr="006F3EDE">
        <w:rPr>
          <w:rFonts w:ascii="Times New Roman" w:eastAsia="Times New Roman" w:hAnsi="Times New Roman" w:cs="Times New Roman"/>
          <w:sz w:val="24"/>
          <w:szCs w:val="24"/>
          <w:lang w:eastAsia="lv-LV"/>
        </w:rPr>
        <w:t>) ar lūgumu apstiprināt</w:t>
      </w:r>
      <w:r w:rsidRPr="000F4A5A">
        <w:rPr>
          <w:rFonts w:ascii="Times New Roman" w:eastAsia="Times New Roman" w:hAnsi="Times New Roman" w:cs="Times New Roman"/>
          <w:sz w:val="24"/>
          <w:szCs w:val="24"/>
          <w:lang w:eastAsia="lv-LV"/>
        </w:rPr>
        <w:t xml:space="preserve"> zemes ierīkotājas Rūtas Putniņas (zemes ierīkotāja sertifikāts ser</w:t>
      </w:r>
      <w:r>
        <w:rPr>
          <w:rFonts w:ascii="Times New Roman" w:eastAsia="Times New Roman" w:hAnsi="Times New Roman" w:cs="Times New Roman"/>
          <w:sz w:val="24"/>
          <w:szCs w:val="24"/>
          <w:lang w:eastAsia="lv-LV"/>
        </w:rPr>
        <w:t xml:space="preserve">tifikāta </w:t>
      </w:r>
      <w:r w:rsidRPr="000F4A5A">
        <w:rPr>
          <w:rFonts w:ascii="Times New Roman" w:eastAsia="Times New Roman" w:hAnsi="Times New Roman" w:cs="Times New Roman"/>
          <w:sz w:val="24"/>
          <w:szCs w:val="24"/>
          <w:lang w:eastAsia="lv-LV"/>
        </w:rPr>
        <w:t>Nr. AA0144, derīgs līdz 03.02.202</w:t>
      </w:r>
      <w:r>
        <w:rPr>
          <w:rFonts w:ascii="Times New Roman" w:eastAsia="Times New Roman" w:hAnsi="Times New Roman" w:cs="Times New Roman"/>
          <w:sz w:val="24"/>
          <w:szCs w:val="24"/>
          <w:lang w:eastAsia="lv-LV"/>
        </w:rPr>
        <w:t>3</w:t>
      </w:r>
      <w:r w:rsidRPr="000F4A5A">
        <w:rPr>
          <w:rFonts w:ascii="Times New Roman" w:eastAsia="Times New Roman" w:hAnsi="Times New Roman" w:cs="Times New Roman"/>
          <w:sz w:val="24"/>
          <w:szCs w:val="24"/>
          <w:lang w:eastAsia="lv-LV"/>
        </w:rPr>
        <w:t>.) izstrādāto zemes ierīcības projektu nekustamā īpašuma “</w:t>
      </w:r>
      <w:r>
        <w:rPr>
          <w:rFonts w:ascii="Times New Roman" w:eastAsia="Times New Roman" w:hAnsi="Times New Roman" w:cs="Times New Roman"/>
          <w:sz w:val="24"/>
          <w:szCs w:val="24"/>
          <w:lang w:eastAsia="lv-LV"/>
        </w:rPr>
        <w:t xml:space="preserve">Vidus </w:t>
      </w:r>
      <w:proofErr w:type="spellStart"/>
      <w:r>
        <w:rPr>
          <w:rFonts w:ascii="Times New Roman" w:eastAsia="Times New Roman" w:hAnsi="Times New Roman" w:cs="Times New Roman"/>
          <w:sz w:val="24"/>
          <w:szCs w:val="24"/>
          <w:lang w:eastAsia="lv-LV"/>
        </w:rPr>
        <w:t>Ruļmurēni</w:t>
      </w:r>
      <w:proofErr w:type="spellEnd"/>
      <w:r w:rsidRPr="000F4A5A">
        <w:rPr>
          <w:rFonts w:ascii="Times New Roman" w:eastAsia="Times New Roman" w:hAnsi="Times New Roman" w:cs="Times New Roman"/>
          <w:sz w:val="24"/>
          <w:szCs w:val="24"/>
          <w:lang w:eastAsia="lv-LV"/>
        </w:rPr>
        <w:t xml:space="preserve">”, zemes vienību ar kadastra apzīmējumu </w:t>
      </w:r>
      <w:r>
        <w:rPr>
          <w:rFonts w:ascii="Times New Roman" w:hAnsi="Times New Roman" w:cs="Times New Roman"/>
          <w:sz w:val="24"/>
          <w:szCs w:val="24"/>
        </w:rPr>
        <w:t>7068 013 0061</w:t>
      </w:r>
      <w:r w:rsidRPr="000F4A5A">
        <w:rPr>
          <w:rFonts w:ascii="Times New Roman" w:hAnsi="Times New Roman" w:cs="Times New Roman"/>
          <w:sz w:val="24"/>
          <w:szCs w:val="24"/>
        </w:rPr>
        <w:t xml:space="preserve"> </w:t>
      </w:r>
      <w:r w:rsidRPr="000F4A5A">
        <w:rPr>
          <w:rFonts w:ascii="Times New Roman" w:eastAsia="Times New Roman" w:hAnsi="Times New Roman" w:cs="Times New Roman"/>
          <w:sz w:val="24"/>
          <w:szCs w:val="24"/>
          <w:lang w:eastAsia="lv-LV"/>
        </w:rPr>
        <w:t xml:space="preserve">kopējo platību </w:t>
      </w:r>
      <w:r>
        <w:rPr>
          <w:rFonts w:ascii="Times New Roman" w:hAnsi="Times New Roman" w:cs="Times New Roman"/>
          <w:sz w:val="24"/>
          <w:szCs w:val="24"/>
        </w:rPr>
        <w:t>38.6</w:t>
      </w:r>
      <w:r w:rsidRPr="000F4A5A">
        <w:rPr>
          <w:rFonts w:ascii="Times New Roman" w:hAnsi="Times New Roman" w:cs="Times New Roman"/>
          <w:sz w:val="24"/>
          <w:szCs w:val="24"/>
        </w:rPr>
        <w:t xml:space="preserve"> ha, </w:t>
      </w:r>
      <w:r w:rsidRPr="000F4A5A">
        <w:rPr>
          <w:rFonts w:ascii="Times New Roman" w:eastAsia="Times New Roman" w:hAnsi="Times New Roman" w:cs="Times New Roman"/>
          <w:sz w:val="24"/>
          <w:szCs w:val="24"/>
          <w:lang w:eastAsia="lv-LV"/>
        </w:rPr>
        <w:t xml:space="preserve">kas atrodas Liezēres pagastā, Madonas novadā, </w:t>
      </w:r>
      <w:r>
        <w:rPr>
          <w:rFonts w:ascii="Times New Roman" w:eastAsia="Times New Roman" w:hAnsi="Times New Roman" w:cs="Times New Roman"/>
          <w:sz w:val="24"/>
          <w:szCs w:val="24"/>
          <w:lang w:eastAsia="lv-LV"/>
        </w:rPr>
        <w:t>sadalei</w:t>
      </w:r>
      <w:r w:rsidRPr="000F4A5A">
        <w:rPr>
          <w:rFonts w:ascii="Times New Roman" w:eastAsia="Times New Roman" w:hAnsi="Times New Roman" w:cs="Times New Roman"/>
          <w:sz w:val="24"/>
          <w:szCs w:val="24"/>
          <w:lang w:eastAsia="lv-LV"/>
        </w:rPr>
        <w:t>, izpildot Madonas novada pašvaldības izsniegtos nosacījumus.</w:t>
      </w:r>
    </w:p>
    <w:p w14:paraId="36519AFC" w14:textId="1D81B472" w:rsidR="006F3EDE" w:rsidRDefault="006F3EDE" w:rsidP="006F3EDE">
      <w:pPr>
        <w:spacing w:after="0" w:line="240" w:lineRule="auto"/>
        <w:ind w:firstLine="360"/>
        <w:jc w:val="both"/>
        <w:rPr>
          <w:rFonts w:ascii="Times New Roman" w:hAnsi="Times New Roman" w:cs="Times New Roman"/>
          <w:b/>
          <w:sz w:val="24"/>
          <w:szCs w:val="24"/>
        </w:rPr>
      </w:pPr>
      <w:r w:rsidRPr="000F4A5A">
        <w:rPr>
          <w:rFonts w:ascii="Times New Roman" w:eastAsia="Times New Roman" w:hAnsi="Times New Roman" w:cs="Times New Roman"/>
          <w:sz w:val="24"/>
          <w:szCs w:val="24"/>
          <w:lang w:eastAsia="lv-LV"/>
        </w:rPr>
        <w:t xml:space="preserve"> Pamatojoties uz Zemes ierīcības likumu, 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02.08.2016</w:t>
      </w:r>
      <w:r>
        <w:rPr>
          <w:rFonts w:ascii="Times New Roman" w:eastAsia="Times New Roman" w:hAnsi="Times New Roman" w:cs="Times New Roman"/>
          <w:sz w:val="24"/>
          <w:szCs w:val="24"/>
          <w:lang w:eastAsia="lv-LV"/>
        </w:rPr>
        <w:t xml:space="preserve">. </w:t>
      </w:r>
      <w:r w:rsidRPr="000F4A5A">
        <w:rPr>
          <w:rFonts w:ascii="Times New Roman" w:eastAsia="Times New Roman" w:hAnsi="Times New Roman" w:cs="Times New Roman"/>
          <w:sz w:val="24"/>
          <w:szCs w:val="24"/>
          <w:lang w:eastAsia="lv-LV"/>
        </w:rPr>
        <w:t>noteikumiem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mā īpašuma valsts kadastra likuma” 9.panta pirmās daļas 1.punktu, 20.06.2006. 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noteikumiem Nr.496 “Nekustamā īpašuma lietošanas mērķu klasifikācijas un nekustamā īpašuma lietošanas mērķu noteikšanas un maiņas kārtība” pirmās daļas 2 punktu, </w:t>
      </w:r>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10E9AF5E" w14:textId="73B392AE" w:rsidR="006F3EDE" w:rsidRPr="000F4A5A" w:rsidRDefault="006F3EDE" w:rsidP="006F3EDE">
      <w:pPr>
        <w:spacing w:after="0" w:line="240" w:lineRule="auto"/>
        <w:ind w:firstLine="720"/>
        <w:jc w:val="both"/>
        <w:rPr>
          <w:rFonts w:ascii="Times New Roman" w:eastAsia="Times New Roman" w:hAnsi="Times New Roman" w:cs="Times New Roman"/>
          <w:sz w:val="24"/>
          <w:szCs w:val="24"/>
          <w:lang w:eastAsia="lv-LV"/>
        </w:rPr>
      </w:pPr>
    </w:p>
    <w:p w14:paraId="14E3F239" w14:textId="77777777" w:rsidR="006F3EDE" w:rsidRPr="00903B1F" w:rsidRDefault="006F3EDE" w:rsidP="0059729E">
      <w:pPr>
        <w:spacing w:after="0" w:line="240" w:lineRule="auto"/>
        <w:ind w:right="-57"/>
        <w:jc w:val="both"/>
        <w:rPr>
          <w:rFonts w:ascii="Times New Roman" w:eastAsia="Times New Roman" w:hAnsi="Times New Roman" w:cs="Times New Roman"/>
          <w:sz w:val="24"/>
          <w:szCs w:val="24"/>
          <w:highlight w:val="yellow"/>
          <w:lang w:eastAsia="lv-LV"/>
        </w:rPr>
      </w:pPr>
    </w:p>
    <w:p w14:paraId="07D03F31" w14:textId="78AAAF3E" w:rsidR="006F3EDE" w:rsidRPr="00575D17" w:rsidRDefault="006F3EDE" w:rsidP="006F3EDE">
      <w:pPr>
        <w:pStyle w:val="Sarakstarindkopa"/>
        <w:widowControl w:val="0"/>
        <w:numPr>
          <w:ilvl w:val="1"/>
          <w:numId w:val="2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sz w:val="24"/>
          <w:szCs w:val="24"/>
          <w:lang w:eastAsia="lv-LV"/>
        </w:rPr>
        <w:t>Apstiprināt</w:t>
      </w:r>
      <w:r w:rsidRPr="00575D17">
        <w:rPr>
          <w:rFonts w:ascii="Times New Roman" w:eastAsia="Times New Roman" w:hAnsi="Times New Roman" w:cs="Times New Roman"/>
          <w:sz w:val="24"/>
          <w:szCs w:val="24"/>
          <w:lang w:eastAsia="lv-LV"/>
        </w:rPr>
        <w:t xml:space="preserve"> SIA “AMETRS” 2021.gada 8. februārī Madonas novada pašvaldībā iesniegto zemes ierīcības projektu nekustamā īpašuma “Vidus </w:t>
      </w:r>
      <w:proofErr w:type="spellStart"/>
      <w:r w:rsidRPr="00575D17">
        <w:rPr>
          <w:rFonts w:ascii="Times New Roman" w:eastAsia="Times New Roman" w:hAnsi="Times New Roman" w:cs="Times New Roman"/>
          <w:sz w:val="24"/>
          <w:szCs w:val="24"/>
          <w:lang w:eastAsia="lv-LV"/>
        </w:rPr>
        <w:t>Ruļmurēni</w:t>
      </w:r>
      <w:proofErr w:type="spellEnd"/>
      <w:r w:rsidRPr="00575D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575D17">
        <w:rPr>
          <w:rFonts w:ascii="Times New Roman" w:eastAsia="Times New Roman" w:hAnsi="Times New Roman" w:cs="Times New Roman"/>
          <w:sz w:val="24"/>
          <w:szCs w:val="24"/>
          <w:lang w:eastAsia="lv-LV"/>
        </w:rPr>
        <w:t>kadastra numurs 7068 013 0061</w:t>
      </w:r>
      <w:r>
        <w:rPr>
          <w:rFonts w:ascii="Times New Roman" w:eastAsia="Times New Roman" w:hAnsi="Times New Roman" w:cs="Times New Roman"/>
          <w:sz w:val="24"/>
          <w:szCs w:val="24"/>
          <w:lang w:eastAsia="lv-LV"/>
        </w:rPr>
        <w:t xml:space="preserve">, </w:t>
      </w:r>
      <w:r w:rsidRPr="00575D17">
        <w:rPr>
          <w:rFonts w:ascii="Times New Roman" w:eastAsia="Times New Roman" w:hAnsi="Times New Roman" w:cs="Times New Roman"/>
          <w:sz w:val="24"/>
          <w:szCs w:val="24"/>
          <w:lang w:eastAsia="lv-LV"/>
        </w:rPr>
        <w:t xml:space="preserve">zemes vienību ar kadastra apzīmējumu </w:t>
      </w:r>
      <w:r w:rsidRPr="00575D17">
        <w:rPr>
          <w:rFonts w:ascii="Times New Roman" w:hAnsi="Times New Roman" w:cs="Times New Roman"/>
          <w:sz w:val="24"/>
          <w:szCs w:val="24"/>
        </w:rPr>
        <w:t>7068 013 0061</w:t>
      </w:r>
      <w:r w:rsidRPr="00575D17">
        <w:rPr>
          <w:rFonts w:ascii="Times New Roman" w:eastAsia="Times New Roman" w:hAnsi="Times New Roman" w:cs="Times New Roman"/>
          <w:sz w:val="24"/>
          <w:szCs w:val="24"/>
          <w:lang w:eastAsia="lv-LV"/>
        </w:rPr>
        <w:t>, kas atrodas Liezēres pagastā, Madonas novadā, sadalei. Zemes vienību sadalījuma robežas noteikt saskaņā ar zemes ierīcības projekta grafisko daļu (1.pielikums), kas ir šī lēmuma neatņemama sastāvdaļa.</w:t>
      </w:r>
    </w:p>
    <w:p w14:paraId="5B14DD0B" w14:textId="77777777" w:rsidR="006F3EDE" w:rsidRPr="00575D17" w:rsidRDefault="006F3EDE" w:rsidP="006F3EDE">
      <w:pPr>
        <w:pStyle w:val="Sarakstarindkopa"/>
        <w:widowControl w:val="0"/>
        <w:numPr>
          <w:ilvl w:val="1"/>
          <w:numId w:val="2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bCs/>
          <w:sz w:val="24"/>
          <w:szCs w:val="24"/>
          <w:lang w:eastAsia="lv-LV"/>
        </w:rPr>
        <w:t>Saglabāt</w:t>
      </w:r>
      <w:r w:rsidRPr="00575D17">
        <w:rPr>
          <w:rFonts w:ascii="Times New Roman" w:eastAsia="Times New Roman" w:hAnsi="Times New Roman" w:cs="Times New Roman"/>
          <w:sz w:val="24"/>
          <w:szCs w:val="24"/>
          <w:lang w:eastAsia="lv-LV"/>
        </w:rPr>
        <w:t xml:space="preserve"> nekustamajam īpašumam, kas sastāv no zemes vienības ar kadastra apzīmējumu 7068 013 0292, un uz zemes vienības esošas ēkas(būve) ar kadastra apzīmējumu 7068 013 0061 001, 3.2 ha platībā, nosaukumu “Vidus </w:t>
      </w:r>
      <w:proofErr w:type="spellStart"/>
      <w:r w:rsidRPr="00575D17">
        <w:rPr>
          <w:rFonts w:ascii="Times New Roman" w:eastAsia="Times New Roman" w:hAnsi="Times New Roman" w:cs="Times New Roman"/>
          <w:sz w:val="24"/>
          <w:szCs w:val="24"/>
          <w:lang w:eastAsia="lv-LV"/>
        </w:rPr>
        <w:t>Ruļmurēni</w:t>
      </w:r>
      <w:proofErr w:type="spellEnd"/>
      <w:r w:rsidRPr="00575D17">
        <w:rPr>
          <w:rFonts w:ascii="Times New Roman" w:eastAsia="Times New Roman" w:hAnsi="Times New Roman" w:cs="Times New Roman"/>
          <w:sz w:val="24"/>
          <w:szCs w:val="24"/>
          <w:lang w:eastAsia="lv-LV"/>
        </w:rPr>
        <w:t xml:space="preserve">” un adresi “Vidus </w:t>
      </w:r>
      <w:proofErr w:type="spellStart"/>
      <w:r w:rsidRPr="00575D17">
        <w:rPr>
          <w:rFonts w:ascii="Times New Roman" w:eastAsia="Times New Roman" w:hAnsi="Times New Roman" w:cs="Times New Roman"/>
          <w:sz w:val="24"/>
          <w:szCs w:val="24"/>
          <w:lang w:eastAsia="lv-LV"/>
        </w:rPr>
        <w:t>Ruļmurēni</w:t>
      </w:r>
      <w:proofErr w:type="spellEnd"/>
      <w:r w:rsidRPr="00575D17">
        <w:rPr>
          <w:rFonts w:ascii="Times New Roman" w:eastAsia="Times New Roman" w:hAnsi="Times New Roman" w:cs="Times New Roman"/>
          <w:sz w:val="24"/>
          <w:szCs w:val="24"/>
          <w:lang w:eastAsia="lv-LV"/>
        </w:rPr>
        <w:t xml:space="preserve">”, Liezēres pagasts, Madonas novads, </w:t>
      </w:r>
      <w:r w:rsidRPr="00575D17">
        <w:rPr>
          <w:rFonts w:ascii="Times New Roman" w:eastAsia="Times New Roman" w:hAnsi="Times New Roman" w:cs="Times New Roman"/>
          <w:b/>
          <w:bCs/>
          <w:sz w:val="24"/>
          <w:szCs w:val="24"/>
          <w:lang w:eastAsia="lv-LV"/>
        </w:rPr>
        <w:t xml:space="preserve">noteikt </w:t>
      </w:r>
      <w:r w:rsidRPr="00575D17">
        <w:rPr>
          <w:rFonts w:ascii="Times New Roman" w:eastAsia="Times New Roman" w:hAnsi="Times New Roman" w:cs="Times New Roman"/>
          <w:sz w:val="24"/>
          <w:szCs w:val="24"/>
          <w:lang w:eastAsia="lv-LV"/>
        </w:rPr>
        <w:t>nekustamā īpašuma lietošanas mērķus – zeme, uz kuras galvenā saimnieciskā darbība ir lauksaimniecība, NĪLM kods 0101, 3.2 ha platībā.</w:t>
      </w:r>
    </w:p>
    <w:p w14:paraId="4A70C936" w14:textId="77777777" w:rsidR="006F3EDE" w:rsidRPr="00575D17" w:rsidRDefault="006F3EDE" w:rsidP="006F3EDE">
      <w:pPr>
        <w:pStyle w:val="Sarakstarindkopa"/>
        <w:widowControl w:val="0"/>
        <w:numPr>
          <w:ilvl w:val="1"/>
          <w:numId w:val="2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bCs/>
          <w:sz w:val="24"/>
          <w:szCs w:val="24"/>
          <w:lang w:eastAsia="lv-LV"/>
        </w:rPr>
        <w:t xml:space="preserve">Piešķirt </w:t>
      </w:r>
      <w:r w:rsidRPr="00575D17">
        <w:rPr>
          <w:rFonts w:ascii="Times New Roman" w:eastAsia="Times New Roman" w:hAnsi="Times New Roman" w:cs="Times New Roman"/>
          <w:sz w:val="24"/>
          <w:szCs w:val="24"/>
          <w:lang w:eastAsia="lv-LV"/>
        </w:rPr>
        <w:t xml:space="preserve">nosaukumu “Meža </w:t>
      </w:r>
      <w:proofErr w:type="spellStart"/>
      <w:r w:rsidRPr="00575D17">
        <w:rPr>
          <w:rFonts w:ascii="Times New Roman" w:eastAsia="Times New Roman" w:hAnsi="Times New Roman" w:cs="Times New Roman"/>
          <w:sz w:val="24"/>
          <w:szCs w:val="24"/>
          <w:lang w:eastAsia="lv-LV"/>
        </w:rPr>
        <w:t>Ruļmurēni</w:t>
      </w:r>
      <w:proofErr w:type="spellEnd"/>
      <w:r w:rsidRPr="00575D17">
        <w:rPr>
          <w:rFonts w:ascii="Times New Roman" w:eastAsia="Times New Roman" w:hAnsi="Times New Roman" w:cs="Times New Roman"/>
          <w:sz w:val="24"/>
          <w:szCs w:val="24"/>
          <w:lang w:eastAsia="lv-LV"/>
        </w:rPr>
        <w:t xml:space="preserve">” nekustamajam īpašumam, kas sastāv no </w:t>
      </w:r>
      <w:proofErr w:type="spellStart"/>
      <w:r w:rsidRPr="00575D17">
        <w:rPr>
          <w:rFonts w:ascii="Times New Roman" w:eastAsia="Times New Roman" w:hAnsi="Times New Roman" w:cs="Times New Roman"/>
          <w:sz w:val="24"/>
          <w:szCs w:val="24"/>
          <w:lang w:eastAsia="lv-LV"/>
        </w:rPr>
        <w:lastRenderedPageBreak/>
        <w:t>jaunizveidotas</w:t>
      </w:r>
      <w:proofErr w:type="spellEnd"/>
      <w:r w:rsidRPr="00575D17">
        <w:rPr>
          <w:rFonts w:ascii="Times New Roman" w:eastAsia="Times New Roman" w:hAnsi="Times New Roman" w:cs="Times New Roman"/>
          <w:sz w:val="24"/>
          <w:szCs w:val="24"/>
          <w:lang w:eastAsia="lv-LV"/>
        </w:rPr>
        <w:t xml:space="preserve">  zemes vienības ar kadastra apzīmējumiem 7068 013 0293 un </w:t>
      </w:r>
      <w:r w:rsidRPr="00575D17">
        <w:rPr>
          <w:rFonts w:ascii="Times New Roman" w:eastAsia="Times New Roman" w:hAnsi="Times New Roman" w:cs="Times New Roman"/>
          <w:b/>
          <w:bCs/>
          <w:sz w:val="24"/>
          <w:szCs w:val="24"/>
          <w:lang w:eastAsia="lv-LV"/>
        </w:rPr>
        <w:t>noteikt</w:t>
      </w:r>
      <w:r w:rsidRPr="00575D17">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19.2 ha platībā.</w:t>
      </w:r>
    </w:p>
    <w:p w14:paraId="63E3EAC4" w14:textId="77777777" w:rsidR="006F3EDE" w:rsidRPr="00575D17" w:rsidRDefault="006F3EDE" w:rsidP="006F3EDE">
      <w:pPr>
        <w:pStyle w:val="Sarakstarindkopa"/>
        <w:widowControl w:val="0"/>
        <w:numPr>
          <w:ilvl w:val="1"/>
          <w:numId w:val="2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bCs/>
          <w:sz w:val="24"/>
          <w:szCs w:val="24"/>
          <w:lang w:eastAsia="lv-LV"/>
        </w:rPr>
        <w:t xml:space="preserve">Saglabāt </w:t>
      </w:r>
      <w:r w:rsidRPr="00575D17">
        <w:rPr>
          <w:rFonts w:ascii="Times New Roman" w:eastAsia="Times New Roman" w:hAnsi="Times New Roman" w:cs="Times New Roman"/>
          <w:sz w:val="24"/>
          <w:szCs w:val="24"/>
          <w:lang w:eastAsia="lv-LV"/>
        </w:rPr>
        <w:t xml:space="preserve">zemes vienību ar kadastra apzīmējumu 7068 013 0294 nekustamā īpašuma “Vidus </w:t>
      </w:r>
      <w:proofErr w:type="spellStart"/>
      <w:r w:rsidRPr="00575D17">
        <w:rPr>
          <w:rFonts w:ascii="Times New Roman" w:eastAsia="Times New Roman" w:hAnsi="Times New Roman" w:cs="Times New Roman"/>
          <w:sz w:val="24"/>
          <w:szCs w:val="24"/>
          <w:lang w:eastAsia="lv-LV"/>
        </w:rPr>
        <w:t>Ruļmurēni</w:t>
      </w:r>
      <w:proofErr w:type="spellEnd"/>
      <w:r w:rsidRPr="00575D17">
        <w:rPr>
          <w:rFonts w:ascii="Times New Roman" w:eastAsia="Times New Roman" w:hAnsi="Times New Roman" w:cs="Times New Roman"/>
          <w:sz w:val="24"/>
          <w:szCs w:val="24"/>
          <w:lang w:eastAsia="lv-LV"/>
        </w:rPr>
        <w:t xml:space="preserve">” sastāvā un </w:t>
      </w:r>
      <w:r w:rsidRPr="00575D17">
        <w:rPr>
          <w:rFonts w:ascii="Times New Roman" w:eastAsia="Times New Roman" w:hAnsi="Times New Roman" w:cs="Times New Roman"/>
          <w:b/>
          <w:bCs/>
          <w:sz w:val="24"/>
          <w:szCs w:val="24"/>
          <w:lang w:eastAsia="lv-LV"/>
        </w:rPr>
        <w:t>noteikt</w:t>
      </w:r>
      <w:r w:rsidRPr="00575D17">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16.2 ha platībā.</w:t>
      </w:r>
    </w:p>
    <w:p w14:paraId="39B24C5A" w14:textId="4711CEE4" w:rsidR="006F3EDE" w:rsidRDefault="006F3EDE" w:rsidP="006F3EDE">
      <w:pPr>
        <w:pStyle w:val="Sarakstarindkopa"/>
        <w:spacing w:after="0" w:line="240" w:lineRule="auto"/>
        <w:ind w:left="1440"/>
        <w:jc w:val="both"/>
        <w:rPr>
          <w:rFonts w:ascii="Times New Roman" w:eastAsia="Times New Roman" w:hAnsi="Times New Roman" w:cs="Times New Roman"/>
          <w:sz w:val="24"/>
          <w:szCs w:val="24"/>
          <w:lang w:eastAsia="lv-LV"/>
        </w:rPr>
      </w:pPr>
    </w:p>
    <w:p w14:paraId="113AD3ED" w14:textId="77777777" w:rsidR="006F3EDE" w:rsidRPr="000E24AD" w:rsidRDefault="006F3EDE" w:rsidP="006F3EDE">
      <w:pPr>
        <w:pStyle w:val="Sarakstarindkopa"/>
        <w:spacing w:after="0" w:line="240" w:lineRule="auto"/>
        <w:ind w:left="1440"/>
        <w:jc w:val="both"/>
        <w:rPr>
          <w:rFonts w:ascii="Times New Roman" w:eastAsia="Times New Roman" w:hAnsi="Times New Roman" w:cs="Times New Roman"/>
          <w:sz w:val="24"/>
          <w:szCs w:val="24"/>
          <w:lang w:eastAsia="lv-LV"/>
        </w:rPr>
      </w:pPr>
    </w:p>
    <w:p w14:paraId="0827E8CC" w14:textId="77777777" w:rsidR="006F3EDE" w:rsidRPr="000E24AD" w:rsidRDefault="006F3EDE" w:rsidP="006F3EDE">
      <w:pPr>
        <w:spacing w:after="0" w:line="240" w:lineRule="auto"/>
        <w:jc w:val="both"/>
        <w:rPr>
          <w:rFonts w:ascii="Times New Roman" w:eastAsia="Calibri" w:hAnsi="Times New Roman" w:cs="Times New Roman"/>
          <w:sz w:val="24"/>
          <w:szCs w:val="24"/>
        </w:rPr>
      </w:pPr>
      <w:r w:rsidRPr="000E24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E1A9440" w14:textId="77777777" w:rsidR="006F3EDE" w:rsidRDefault="006F3EDE" w:rsidP="006F3EDE">
      <w:pPr>
        <w:spacing w:after="0" w:line="259" w:lineRule="auto"/>
        <w:jc w:val="both"/>
        <w:rPr>
          <w:rFonts w:ascii="Times New Roman" w:eastAsia="Calibri" w:hAnsi="Times New Roman" w:cs="Times New Roman"/>
          <w:i/>
          <w:sz w:val="24"/>
          <w:szCs w:val="24"/>
        </w:rPr>
      </w:pPr>
      <w:r w:rsidRPr="000E24AD">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p>
    <w:p w14:paraId="2D014AA5" w14:textId="18E0EF6F" w:rsidR="00965E56" w:rsidRDefault="00965E56" w:rsidP="00965E56">
      <w:pPr>
        <w:jc w:val="both"/>
        <w:rPr>
          <w:rFonts w:ascii="Times New Roman" w:eastAsia="Calibri" w:hAnsi="Times New Roman" w:cs="Times New Roman"/>
          <w:i/>
          <w:sz w:val="24"/>
          <w:szCs w:val="24"/>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FCFDF" w14:textId="77777777" w:rsidR="008E2B5E" w:rsidRDefault="008E2B5E" w:rsidP="0090167E">
      <w:pPr>
        <w:spacing w:after="0" w:line="240" w:lineRule="auto"/>
      </w:pPr>
      <w:r>
        <w:separator/>
      </w:r>
    </w:p>
  </w:endnote>
  <w:endnote w:type="continuationSeparator" w:id="0">
    <w:p w14:paraId="6984546E" w14:textId="77777777" w:rsidR="008E2B5E" w:rsidRDefault="008E2B5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1EB5" w14:textId="77777777" w:rsidR="008E2B5E" w:rsidRDefault="008E2B5E" w:rsidP="0090167E">
      <w:pPr>
        <w:spacing w:after="0" w:line="240" w:lineRule="auto"/>
      </w:pPr>
      <w:r>
        <w:separator/>
      </w:r>
    </w:p>
  </w:footnote>
  <w:footnote w:type="continuationSeparator" w:id="0">
    <w:p w14:paraId="479FCDAA" w14:textId="77777777" w:rsidR="008E2B5E" w:rsidRDefault="008E2B5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29E"/>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B5E"/>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2021-02-16T14:00:00Z</dcterms:created>
  <dcterms:modified xsi:type="dcterms:W3CDTF">2021-02-16T16:15:00Z</dcterms:modified>
</cp:coreProperties>
</file>